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3C" w:rsidRPr="00505BB9" w:rsidRDefault="003F29B9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                Л. 12.        </w:t>
      </w:r>
      <w:r w:rsidR="00A406B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Коррупция в органах государственной власти</w:t>
      </w:r>
      <w:r w:rsidR="00A406B8" w:rsidRPr="00B75ADA">
        <w:rPr>
          <w:rFonts w:ascii="Arial" w:hAnsi="Arial" w:cs="Arial"/>
          <w:color w:val="000080"/>
          <w:sz w:val="24"/>
          <w:szCs w:val="24"/>
        </w:rPr>
        <w:br/>
      </w:r>
      <w:r w:rsidR="00A406B8" w:rsidRPr="00B75ADA">
        <w:rPr>
          <w:rFonts w:ascii="Arial" w:hAnsi="Arial" w:cs="Arial"/>
          <w:color w:val="000080"/>
          <w:sz w:val="24"/>
          <w:szCs w:val="24"/>
        </w:rPr>
        <w:br/>
      </w:r>
      <w:r w:rsidR="00A406B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1. Сущность коррупции как социального явления</w:t>
      </w:r>
      <w:r w:rsidR="00A406B8" w:rsidRPr="00B75ADA">
        <w:rPr>
          <w:rFonts w:ascii="Arial" w:hAnsi="Arial" w:cs="Arial"/>
          <w:color w:val="000080"/>
          <w:sz w:val="24"/>
          <w:szCs w:val="24"/>
        </w:rPr>
        <w:br/>
      </w:r>
      <w:r w:rsidR="00A406B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2. Причины и формы распространения коррупции в органах государственной власти</w:t>
      </w:r>
      <w:r w:rsidR="00A406B8" w:rsidRPr="00B75ADA">
        <w:rPr>
          <w:rFonts w:ascii="Arial" w:hAnsi="Arial" w:cs="Arial"/>
          <w:color w:val="000080"/>
          <w:sz w:val="24"/>
          <w:szCs w:val="24"/>
        </w:rPr>
        <w:br/>
      </w:r>
      <w:r w:rsidR="00A406B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3. Правовые основы и меры противодействия коррупции в системе государственной службы</w:t>
      </w:r>
      <w:r w:rsidR="00A406B8" w:rsidRPr="00B75ADA">
        <w:rPr>
          <w:rFonts w:ascii="Arial" w:hAnsi="Arial" w:cs="Arial"/>
          <w:color w:val="000080"/>
          <w:sz w:val="24"/>
          <w:szCs w:val="24"/>
        </w:rPr>
        <w:br/>
      </w:r>
      <w:r w:rsidR="00A406B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4. Организационные меры противодействия коррупции на государственной службе</w:t>
      </w:r>
    </w:p>
    <w:p w:rsidR="000A4AEF" w:rsidRDefault="003F29B9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982C2D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Коррупция начала свое существование с возникновением</w:t>
      </w:r>
      <w:r w:rsidR="000A4AEF" w:rsidRPr="00982C2D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государства и появлением долж</w:t>
      </w:r>
      <w:r w:rsidRPr="00982C2D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ностных лиц, принимающих решение от имени государства. Коррупция в системе государства существует в связи с тем, что чиновник мож</w:t>
      </w:r>
      <w:r w:rsidR="000A4AEF" w:rsidRPr="00982C2D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ет распоря</w:t>
      </w:r>
      <w:r w:rsidRPr="00982C2D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жаться не принадлежащими ему ресурсами путем принятия решений. К таким ресурсам могут относиться бюджетные сре</w:t>
      </w:r>
      <w:r w:rsidR="000A4AEF" w:rsidRPr="00982C2D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дства, государственная или  муни</w:t>
      </w:r>
      <w:r w:rsidRPr="00982C2D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ципальная собственность, государственные заказы, льготы и т.п.</w:t>
      </w:r>
    </w:p>
    <w:p w:rsidR="000A4AEF" w:rsidRDefault="000A4AEF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. </w:t>
      </w: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Опасность коррупции </w:t>
      </w:r>
      <w:proofErr w:type="gramStart"/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представляется</w:t>
      </w:r>
      <w:proofErr w:type="gramEnd"/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прежде всего в том, что за принимаемыми решениями чиновников стоит практическая деятельность, которая не всегда может иметь для общества и государства позитивный характер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 Коррупция снижает эффективность промышленной политики и побуждает частный бизнес действовать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в теневом секторе, нарушая на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логовое, административное и уголовное законодательство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</w:p>
    <w:p w:rsidR="00E57AC4" w:rsidRDefault="000A4AEF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0A4AEF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Развитие государства приводит к увеличению бюрократического аппарата, необходимого для реализации государственных интересов. Эта тенденция создает условия для использования чиновниками своих полномочий в корыстных целях.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Вместе с тем коррупция с развитием государства и общества эволюционировала, проявляя себя 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в различных формах, о чем гово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рят принимаемые законодательные решения по ее ограничению.</w:t>
      </w:r>
    </w:p>
    <w:p w:rsidR="00E57AC4" w:rsidRDefault="00E57AC4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Согласно существующим международным оценкам государственную коррупцию можно определить как нелегитимное, незаконное использование государственных ресурсов в частных целях, в том числе и для личного обогащения.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Кроме того, коррупция тракт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уется как </w:t>
      </w:r>
      <w:proofErr w:type="spellStart"/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покупаемость</w:t>
      </w:r>
      <w:proofErr w:type="spellEnd"/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и продаж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ность государственных чиновнико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в, должностных лиц, а также об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щественных и политических деятелей. Акцент в этих определениях делается на субъектах данного яв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ления, преступное поведение ко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торых исходит со стороны должно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стных лиц органов государствен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ного управления, власти и местного самоуправления.</w:t>
      </w:r>
    </w:p>
    <w:p w:rsidR="00E57AC4" w:rsidRDefault="00E57AC4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В научной литературе акцент </w:t>
      </w:r>
      <w:r w:rsidR="00505BB9"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делается на коррупции как соци</w:t>
      </w: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альном явлении, порожденном с</w:t>
      </w:r>
      <w:r w:rsidR="00505BB9"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оциальными противоречиями обще</w:t>
      </w: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ства, государства, его властных структур, а также на противоречиях между корыстным поведением отдельных лиц и общественными ценностями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 Происходит разложен</w:t>
      </w:r>
      <w:r w:rsidR="00995834">
        <w:rPr>
          <w:rFonts w:ascii="Arial" w:hAnsi="Arial" w:cs="Arial"/>
          <w:color w:val="000080"/>
          <w:sz w:val="24"/>
          <w:szCs w:val="24"/>
          <w:shd w:val="clear" w:color="auto" w:fill="FFFFFF"/>
        </w:rPr>
        <w:t>ие власти, государственные, му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ниципальные лица, уполномоченные на исполнение государственных функций,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>используют свое служе</w:t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>бное положение для личного обо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гащения или в иных интересах. В </w:t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>этом плане в основе коррупцион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ной деятельности находится не тол</w:t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>ько и не столько преступное по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ведение определенного чиновника или должностного лица, сколько определенная социальная обстановка, порождающая данное зло.</w:t>
      </w:r>
    </w:p>
    <w:p w:rsidR="007D1CAC" w:rsidRDefault="00E57AC4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proofErr w:type="gramStart"/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Коррупция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лицами; это совершение указанных деяний от имени или в интересах юридического лица.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Теоретические и нормативные обобщения такого явления, как коррупция, позволяют рассмотреть ее предпосылки и тенденции как вида преступной деятельности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. </w:t>
      </w: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Реальная практика взаимоотношений государственных чиновников и граждан показывает наличие различных интересов, которые приводят к социальным противоречиям. Одно из таких социальных противоречий смещение целей и интересов представителей государственных органов, облеченных управленческими полномочиями, в сторону извлечения из своего служебного положения личной выгоды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Наиболее распространенной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ситуацией коррупционных дейст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вий может служить поведение до</w:t>
      </w:r>
      <w:r w:rsidR="007D1CAC">
        <w:rPr>
          <w:rFonts w:ascii="Arial" w:hAnsi="Arial" w:cs="Arial"/>
          <w:color w:val="000080"/>
          <w:sz w:val="24"/>
          <w:szCs w:val="24"/>
          <w:shd w:val="clear" w:color="auto" w:fill="FFFFFF"/>
        </w:rPr>
        <w:t>лжностного лица, которое прини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мает противоправное решение, в том </w:t>
      </w:r>
      <w:proofErr w:type="gramStart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числе</w:t>
      </w:r>
      <w:proofErr w:type="gramEnd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если оно неприемлемо для общественного мнения, из ко</w:t>
      </w:r>
      <w:r w:rsidR="007D1CAC">
        <w:rPr>
          <w:rFonts w:ascii="Arial" w:hAnsi="Arial" w:cs="Arial"/>
          <w:color w:val="000080"/>
          <w:sz w:val="24"/>
          <w:szCs w:val="24"/>
          <w:shd w:val="clear" w:color="auto" w:fill="FFFFFF"/>
        </w:rPr>
        <w:t>торого извлекает выгоду некото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рая другая сторона (например, фирма получает государственный заказ), а само должностное лицо п</w:t>
      </w:r>
      <w:r w:rsidR="007D1CAC">
        <w:rPr>
          <w:rFonts w:ascii="Arial" w:hAnsi="Arial" w:cs="Arial"/>
          <w:color w:val="000080"/>
          <w:sz w:val="24"/>
          <w:szCs w:val="24"/>
          <w:shd w:val="clear" w:color="auto" w:fill="FFFFFF"/>
        </w:rPr>
        <w:t>олучает незаконное вознагражде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ние. Характерным признаком при этом будет нарушение закона при принятии решения</w:t>
      </w:r>
      <w:r w:rsidR="007D1CAC"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</w:p>
    <w:p w:rsidR="00F05524" w:rsidRDefault="007D1CAC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Следует учитывать нравственные издержки от коррупции, влекущие за собой сложные последствия для общественного мнения, грозящие подрывом демократических ценностей, стабилизации общества в целом. Поэтому коррупция может быть рассмотрена как система отношений, основанная на противоправной деятельности должностных лиц в ущерб государственным и общественным интересам. Коррупционные правонарушения многообразны и имеют не только уголовно-правовой, но и административный, дисциплинарный, гражданско-правовой характер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  <w:r w:rsidR="00F05524" w:rsidRPr="00F05524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Как показывают исследования данного феномена в разных странах, несмотря на определенн</w:t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>ые различия в культуре и ценно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стях, существует универсальный и главный </w:t>
      </w:r>
      <w:proofErr w:type="spellStart"/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мотиватор</w:t>
      </w:r>
      <w:proofErr w:type="spellEnd"/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человеческой деятельности: корыстный интерес, выгода.</w:t>
      </w:r>
      <w:r w:rsidR="00F05524" w:rsidRPr="00F05524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</w:p>
    <w:p w:rsidR="00F05524" w:rsidRDefault="00F05524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С практической точки зрения коррупция это реализация собственных корыстных интересов чиновников в форме незаконно взимаемой ренты коррумпированным государственным аппаратом с общества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 В отличие от законных налогов и сборов эта «дань» не используется в интересах общества и государства, а присваивается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чиновниками, что становится о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сновой формирования </w:t>
      </w:r>
      <w:proofErr w:type="spellStart"/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псевдогосу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дарственных</w:t>
      </w:r>
      <w:proofErr w:type="spellEnd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и </w:t>
      </w:r>
      <w:proofErr w:type="spellStart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>квазигражданских</w:t>
      </w:r>
      <w:proofErr w:type="spellEnd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отношений в сфере государственной службы и прямой угрозой деформации государства. К тому же коррупция представляет угрозу н</w:t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>ациональной безопасности и про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является в качестве деструктивного фактора в системе отношений в обществе</w:t>
      </w: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. Ее широкое распространение способствует закреплению системы </w:t>
      </w:r>
      <w:proofErr w:type="spellStart"/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псевдосоциальных</w:t>
      </w:r>
      <w:proofErr w:type="spellEnd"/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связей и взаимодействий, что, несомненно, деформирует государственную политику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</w:p>
    <w:p w:rsidR="00F05524" w:rsidRDefault="00F05524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 Специфическим видом этих неформальных отношений и является коррупция, которая пре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дставляет собой особую социаль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ную структуру, совокупность устойчивых и универсальных норм, принципов</w:t>
      </w: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.</w:t>
      </w:r>
      <w:r w:rsidR="00995834" w:rsidRPr="00995834">
        <w:rPr>
          <w:rFonts w:ascii="Arial" w:hAnsi="Arial" w:cs="Arial"/>
          <w:color w:val="000080"/>
          <w:sz w:val="24"/>
          <w:szCs w:val="24"/>
          <w:highlight w:val="yellow"/>
        </w:rPr>
        <w:t xml:space="preserve"> Р</w:t>
      </w: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азвитие коррупции приводит к правовому нигилизму, к снижению чувства долга перед Родиной и государством. Распадается и система моральной регуляции такие общепринятые и широко распространенные представления о добре и зле, </w:t>
      </w:r>
      <w:proofErr w:type="gramStart"/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о</w:t>
      </w:r>
      <w:proofErr w:type="gramEnd"/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нравственном и безнравственном нивелируются. Особенность коррупции состоит в том, что она развивается в сфере управления, в сфере функциональных отношений должностных лиц, она дублирует, замещает собой функциональные отношения должностных лиц. Коррупция как социальное явление имеет ряд качественных признаков: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</w:p>
    <w:p w:rsidR="00505BB9" w:rsidRDefault="00505BB9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</w:rPr>
        <w:t xml:space="preserve">- </w:t>
      </w:r>
      <w:r w:rsidR="00F05524">
        <w:rPr>
          <w:rFonts w:ascii="Arial" w:hAnsi="Arial" w:cs="Arial"/>
          <w:color w:val="000080"/>
          <w:sz w:val="24"/>
          <w:szCs w:val="24"/>
        </w:rPr>
        <w:t>р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асхождение интересов к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оррумпированной элиты с интере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сами большинства общества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; использование со стороны кор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румпированных элемен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тов методов принуждения; нефор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мальный характер деятельности участников коррупционных отношений;</w:t>
      </w:r>
      <w:r w:rsidR="00F05524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proofErr w:type="spellStart"/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нелегитимность</w:t>
      </w:r>
      <w:proofErr w:type="spellEnd"/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использования участниками коррупционных отношений материальных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и нематериальных благ, принад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лежащих обществу и государству;</w:t>
      </w:r>
      <w:r w:rsidR="00F05524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proofErr w:type="spellStart"/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неформальность</w:t>
      </w:r>
      <w:proofErr w:type="spellEnd"/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поведен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ия управляющей элиты, проявляю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щееся в нелегитимном использовании социальных благ. Как социальный феномен, он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а охватывает все формы злоупот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реблений, при которых д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олжностные полномочия использу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ются в личных целях, прич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ем эти цели не обязательно долж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ны быть только материальными;</w:t>
      </w:r>
      <w:r w:rsidR="00F05524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нарушение интересов общества, социальных групп, отдельно взятой личности; </w:t>
      </w:r>
    </w:p>
    <w:p w:rsidR="00F05524" w:rsidRDefault="00505BB9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- 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оказани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я влияния на внутреннюю и внеш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нюю политику государства,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на государственно-правовые ме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ханизмы; воздействие на общественные и личные взгляды; </w:t>
      </w:r>
    </w:p>
    <w:p w:rsidR="00951978" w:rsidRDefault="00505BB9" w:rsidP="00A406B8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формирование определ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енных морально-нравственных ус</w:t>
      </w:r>
      <w:r w:rsidR="00F05524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тановок и критериев поведения в обществе.</w:t>
      </w:r>
    </w:p>
    <w:p w:rsidR="00505BB9" w:rsidRPr="00505BB9" w:rsidRDefault="00995834" w:rsidP="00026F2D">
      <w:pPr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</w:pPr>
      <w:r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Коррупции присущи </w:t>
      </w:r>
      <w:r w:rsidR="00951978"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следующие характеризующие ее черты:</w:t>
      </w:r>
      <w:r w:rsidR="00951978" w:rsidRPr="00995834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951978"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сознательное подчинение интересов государства, общества</w:t>
      </w:r>
      <w:r w:rsidR="00951978" w:rsidRPr="00995834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951978"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личным интересам;</w:t>
      </w:r>
      <w:r w:rsidR="00951978" w:rsidRPr="00B75ADA">
        <w:rPr>
          <w:rFonts w:ascii="Arial" w:hAnsi="Arial" w:cs="Arial"/>
          <w:color w:val="000080"/>
          <w:sz w:val="24"/>
          <w:szCs w:val="24"/>
        </w:rPr>
        <w:br/>
      </w:r>
      <w:r w:rsidR="00951978" w:rsidRPr="00B75ADA">
        <w:rPr>
          <w:rFonts w:ascii="Arial" w:hAnsi="Arial" w:cs="Arial"/>
          <w:color w:val="000080"/>
          <w:sz w:val="24"/>
          <w:szCs w:val="24"/>
        </w:rPr>
        <w:br/>
      </w:r>
      <w:r w:rsidR="00951978" w:rsidRPr="00B75ADA">
        <w:rPr>
          <w:rFonts w:ascii="Arial" w:hAnsi="Arial" w:cs="Arial"/>
          <w:color w:val="000080"/>
          <w:sz w:val="24"/>
          <w:szCs w:val="24"/>
        </w:rPr>
        <w:br/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95197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конфиденциальность при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нимаемых решений и их осуществ</w:t>
      </w:r>
      <w:r w:rsidR="0095197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ление;</w:t>
      </w:r>
      <w:r w:rsidR="00951978" w:rsidRPr="00B75ADA">
        <w:rPr>
          <w:rFonts w:ascii="Arial" w:hAnsi="Arial" w:cs="Arial"/>
          <w:color w:val="000080"/>
          <w:sz w:val="24"/>
          <w:szCs w:val="24"/>
        </w:rPr>
        <w:br/>
      </w:r>
      <w:r w:rsidR="0095197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наличие личных взаимовыгодных обязат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>ельств между дого</w:t>
      </w:r>
      <w:r w:rsidR="0095197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варивающимися сторонами;</w:t>
      </w:r>
      <w:r w:rsidR="00951978" w:rsidRPr="00B75ADA">
        <w:rPr>
          <w:rFonts w:ascii="Arial" w:hAnsi="Arial" w:cs="Arial"/>
          <w:color w:val="000080"/>
          <w:sz w:val="24"/>
          <w:szCs w:val="24"/>
        </w:rPr>
        <w:br/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 xml:space="preserve">- </w:t>
      </w:r>
      <w:r w:rsidR="0095197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непосредственное взаимодействие между тем, кто принимает от имени государственного</w:t>
      </w:r>
      <w:r w:rsidR="00951978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или общественного органа реше</w:t>
      </w:r>
      <w:r w:rsidR="0095197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ние, и заинтересованным в положительном решении лицом;</w:t>
      </w:r>
      <w:r w:rsidR="00951978" w:rsidRPr="00B75ADA">
        <w:rPr>
          <w:rFonts w:ascii="Arial" w:hAnsi="Arial" w:cs="Arial"/>
          <w:color w:val="000080"/>
          <w:sz w:val="24"/>
          <w:szCs w:val="24"/>
        </w:rPr>
        <w:br/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95197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понимание обеими сторонами противоправности действий;</w:t>
      </w:r>
      <w:r w:rsidR="00951978" w:rsidRPr="00B75ADA">
        <w:rPr>
          <w:rFonts w:ascii="Arial" w:hAnsi="Arial" w:cs="Arial"/>
          <w:color w:val="000080"/>
          <w:sz w:val="24"/>
          <w:szCs w:val="24"/>
        </w:rPr>
        <w:br/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951978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готовность должностного лица использовать свое положение в корыстных целях.</w:t>
      </w:r>
      <w:r w:rsidR="00951978" w:rsidRPr="00B75ADA">
        <w:rPr>
          <w:rFonts w:ascii="Arial" w:hAnsi="Arial" w:cs="Arial"/>
          <w:color w:val="000080"/>
          <w:sz w:val="24"/>
          <w:szCs w:val="24"/>
        </w:rPr>
        <w:br/>
      </w:r>
      <w:r w:rsidR="00951978" w:rsidRPr="00995834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Коррупция, являясь препятствием для политического, экономического, социального развития страны, имеет тенденцию к расширению и дальнейшему развитию, используя местные особенности и традиции</w:t>
      </w:r>
      <w:r w:rsidR="00F05524" w:rsidRPr="00B75ADA">
        <w:rPr>
          <w:rFonts w:ascii="Arial" w:hAnsi="Arial" w:cs="Arial"/>
          <w:color w:val="000080"/>
          <w:sz w:val="24"/>
          <w:szCs w:val="24"/>
        </w:rPr>
        <w:br/>
      </w:r>
      <w:r w:rsidR="00F05524" w:rsidRPr="00B75ADA">
        <w:rPr>
          <w:rFonts w:ascii="Arial" w:hAnsi="Arial" w:cs="Arial"/>
          <w:color w:val="000080"/>
          <w:sz w:val="24"/>
          <w:szCs w:val="24"/>
        </w:rPr>
        <w:br/>
      </w:r>
      <w:r w:rsidR="00505BB9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</w:t>
      </w:r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Коррупцию как явление можно рассматривать в нескольких аспектах.</w:t>
      </w:r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505BB9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         </w:t>
      </w:r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Политический аспект. Из криминального аспекта коррупция превращается в общегосударственный политический фактор, подрывающий авторитет власти.</w:t>
      </w:r>
      <w:r w:rsidR="007D1CAC"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</w:p>
    <w:p w:rsidR="00026F2D" w:rsidRDefault="00505BB9" w:rsidP="00026F2D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     </w:t>
      </w:r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Социальный</w:t>
      </w:r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аспект. </w:t>
      </w:r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В </w:t>
      </w:r>
      <w:proofErr w:type="spellStart"/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общесоциальном</w:t>
      </w:r>
      <w:proofErr w:type="spellEnd"/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аспекте коррупция является показателем болезненного состояния общества.</w:t>
      </w:r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Управленческий аспект. Сущность коррупции заключается в зл</w:t>
      </w:r>
      <w:proofErr w:type="gramStart"/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о-</w:t>
      </w:r>
      <w:proofErr w:type="gramEnd"/>
      <w:r w:rsidR="00951978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употреблении ресурсами и использования государственных полномочий для достижения личной прибыли, например разрешении на открытие нефтяной скважины или других разработок в частное пользование с нарушением установленных правил за вознаграждение или платы за назначение на должность</w:t>
      </w:r>
      <w:r w:rsidR="00E57AC4"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Причинами коррупции в системе управления являются </w:t>
      </w:r>
      <w:proofErr w:type="spell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необос</w:t>
      </w:r>
      <w:proofErr w:type="spell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- </w:t>
      </w:r>
      <w:proofErr w:type="spell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нованное</w:t>
      </w:r>
      <w:proofErr w:type="spell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расширение свободы действия чиновников при слабом контроле за их действиями, наличие бюрократических процедур, низкая внутренняя культура.</w:t>
      </w:r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Экономический аспект. Это присвоение должностными лицами собственности и иных материальных выгод через властные полномочия. По мнению ряда экономистов, коррупцию следует рассматривать в качестве ренты, являющейся следствием монопольного положения государственных должностных лиц. Собственность присваивается самыми разными способами, с использованием несовершенства законодательства, но и не только прямым его </w:t>
      </w:r>
      <w:proofErr w:type="spell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наруш</w:t>
      </w:r>
      <w:proofErr w:type="gram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е</w:t>
      </w:r>
      <w:proofErr w:type="spell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-</w:t>
      </w:r>
      <w:proofErr w:type="gram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нием</w:t>
      </w:r>
      <w:proofErr w:type="spellEnd"/>
      <w:r w:rsidR="00E57AC4"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Бытовой аспект встречается довольно часто как плата за из- </w:t>
      </w:r>
      <w:proofErr w:type="spell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бежание</w:t>
      </w:r>
      <w:proofErr w:type="spell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штрафных санкций, за беспрепятственное прохождение в инстанциях решений. Бытовая коррупция, справедливо осуждаемая,</w:t>
      </w:r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</w:rPr>
        <w:t xml:space="preserve"> </w:t>
      </w:r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в то же время рассматривается определенной частью населения как нормальные правила игры при рыночных отношениях.</w:t>
      </w:r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Криминальный аспект. Это </w:t>
      </w:r>
      <w:proofErr w:type="spell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антисоциальное</w:t>
      </w:r>
      <w:proofErr w:type="spell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общественно </w:t>
      </w:r>
      <w:proofErr w:type="spell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опа</w:t>
      </w:r>
      <w:proofErr w:type="gram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с</w:t>
      </w:r>
      <w:proofErr w:type="spell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-</w:t>
      </w:r>
      <w:proofErr w:type="gram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ное</w:t>
      </w:r>
      <w:proofErr w:type="spellEnd"/>
      <w:r w:rsidR="00026F2D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явление, угрожающее экономической и политической безопасности страны, составляющее совокупность преступлений, совершаемых должностными лицами в целях личного обогаще</w:t>
      </w:r>
      <w:r w:rsidR="00026F2D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ния за счет государства, коммерческих структур, граждан</w:t>
      </w:r>
      <w:r w:rsidR="00026F2D"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  <w:r w:rsidR="003F29B9" w:rsidRPr="00B75ADA">
        <w:rPr>
          <w:rFonts w:ascii="Arial" w:hAnsi="Arial" w:cs="Arial"/>
          <w:color w:val="000080"/>
          <w:sz w:val="24"/>
          <w:szCs w:val="24"/>
        </w:rPr>
        <w:br/>
      </w:r>
    </w:p>
    <w:p w:rsidR="00026F2D" w:rsidRDefault="00026F2D" w:rsidP="00026F2D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     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2. Причины и формы распространения коррупции в органах 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                     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государственной власти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</w:t>
      </w:r>
    </w:p>
    <w:p w:rsidR="003F29B9" w:rsidRDefault="00026F2D" w:rsidP="00026F2D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Причины коррупции. Масштабы, специфика осуществления и динамика распространения коррупционных действий зависят от общего политического,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>экономического и социального состояния страны</w:t>
      </w:r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. Период модернизации и реформирования общества и государства является благоприятным для расширения коррупционных возможностей. Поэтому для возникновения и развити</w:t>
      </w:r>
      <w:r w:rsidR="00505BB9"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я коррупции </w:t>
      </w:r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имеются общие причины, характерные и для других государств.</w:t>
      </w:r>
      <w:r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1. Переход от </w:t>
      </w:r>
      <w:proofErr w:type="gramStart"/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тоталитарного</w:t>
      </w:r>
      <w:proofErr w:type="gramEnd"/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к демократическому режиму, который предусматривает отход от закрытости и </w:t>
      </w:r>
      <w:proofErr w:type="spellStart"/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неподконтрольности</w:t>
      </w:r>
      <w:proofErr w:type="spellEnd"/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власти к открытости и гласности. Но этот переход происходит ме</w:t>
      </w:r>
      <w:proofErr w:type="gramStart"/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д-</w:t>
      </w:r>
      <w:proofErr w:type="gramEnd"/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ленно, а продолжающийся процесс децентрализации способствуют росту коррупции.</w:t>
      </w:r>
      <w:r w:rsidRPr="00505BB9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Pr="00505BB9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2. Экономический кризис и политическая нестабильность. Постоянно осознаваемый политический и экономический риск, связанный с инфляцией, отсутствием четких регулятивных механизмов в экономике, формирует определенный тип экономического поведения, рассчитанный на кратчайшую перспективу.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В условиях эко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номического кризиса государств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о часто пытается усилить налого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вый пресс. Это 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приводит к расширению зоны теневой экономики, </w:t>
      </w:r>
      <w:proofErr w:type="gramStart"/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а</w:t>
      </w:r>
      <w:proofErr w:type="gramEnd"/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следовательно, и сферы коррупции. Не имея уверенности сохранения в долгосрочной перспективе, </w:t>
      </w:r>
      <w:proofErr w:type="spellStart"/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бизнесструктуры</w:t>
      </w:r>
      <w:proofErr w:type="spellEnd"/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поддаются соблазну подкупа чиновников коррупции. Политическая нестабильность вызывает чувство неуверенности, нестабильности.</w:t>
      </w:r>
    </w:p>
    <w:p w:rsidR="00AA01E5" w:rsidRDefault="00AA01E5" w:rsidP="00026F2D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3. Несовершенство законодательс</w:t>
      </w:r>
      <w:r w:rsidR="007A201F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тва, т.е. долговременное отсут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ствие системы </w:t>
      </w:r>
      <w:proofErr w:type="spellStart"/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антикоррупционных</w:t>
      </w:r>
      <w:proofErr w:type="spellEnd"/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законов и подзаконных актов.</w:t>
      </w:r>
    </w:p>
    <w:p w:rsidR="00AA01E5" w:rsidRDefault="00AA01E5" w:rsidP="00026F2D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4. Неэффективность деятельности институтов государственной и муниципальной власти в сфере кадровой политики и расстановки управленческих кадров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 После разрушения номенклатурной системы не появилась новая система отбора и продвижения государственных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чиновников.</w:t>
      </w:r>
    </w:p>
    <w:p w:rsidR="00AA01E5" w:rsidRPr="008C7315" w:rsidRDefault="00AA01E5" w:rsidP="00026F2D">
      <w:pPr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</w:pP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5. Слабость гражданского общес</w:t>
      </w:r>
      <w:r w:rsidR="007A201F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тва, отрыв его от власти. Демо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кратическое государство должно </w:t>
      </w:r>
      <w:r w:rsidR="007A201F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свои проблемы решать в совокуп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ности с институтами гражданского общества.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6. Подчиненность чиновнико</w:t>
      </w:r>
      <w:r w:rsidR="007A201F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в не центральным, а ведомствен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ным нормативным актам и инструкциям</w:t>
      </w:r>
    </w:p>
    <w:p w:rsidR="00AA01E5" w:rsidRDefault="00AA01E5" w:rsidP="00026F2D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7. Сохранение широкой сферы государственных услуг, охваченных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разрешительными принципами; моно</w:t>
      </w:r>
      <w:r w:rsidR="007A201F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полия ведомства на предоставле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ние услуг; наличие органов власти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, которые могут принимать решение и оказывать услуги; неадекватност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>ь штрафов, способствующая укло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нению от уплаты с помощью взяток. Коррупцию </w:t>
      </w:r>
      <w:proofErr w:type="gramStart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порождает</w:t>
      </w:r>
      <w:proofErr w:type="gramEnd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в том</w:t>
      </w:r>
      <w:r>
        <w:rPr>
          <w:rFonts w:ascii="Arial" w:hAnsi="Arial" w:cs="Arial"/>
          <w:color w:val="000080"/>
          <w:sz w:val="24"/>
          <w:szCs w:val="24"/>
        </w:rPr>
        <w:t xml:space="preserve">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числе множество запретов, разрешительных процедур.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Эти общие причины коррупции характерны практически для всех стран, переходящих от тоталитарного (авторитарного) режима к </w:t>
      </w:r>
      <w:proofErr w:type="gramStart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демократическому</w:t>
      </w:r>
      <w:proofErr w:type="gramEnd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</w:p>
    <w:p w:rsidR="008C7315" w:rsidRDefault="00AA01E5" w:rsidP="00026F2D">
      <w:pPr>
        <w:rPr>
          <w:rFonts w:ascii="Arial" w:hAnsi="Arial" w:cs="Arial"/>
          <w:color w:val="000080"/>
          <w:sz w:val="24"/>
          <w:szCs w:val="24"/>
        </w:rPr>
      </w:pP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:</w:t>
      </w:r>
      <w:r w:rsidR="008C7315" w:rsidRP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  <w:r w:rsidR="008C7315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Есть причины распространения коррупции, характерные  для  постсоветских  государств</w:t>
      </w:r>
      <w:proofErr w:type="gramStart"/>
      <w:r w:rsidR="008C7315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.. </w:t>
      </w:r>
      <w:proofErr w:type="gramEnd"/>
      <w:r w:rsidR="008C7315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Это причины исторического, социально-политического, ментального порядка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сравнительно низкая зара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>ботная плата российского чинов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ника. Для предупреждени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>я коррупции, например, в Синга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пуре правительство ежегодно пересматривает должностные ставки, которые составляю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>т 80% среднего дохода бизнесме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нов аналогичного уровня;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нравственная деградация российского общества. </w:t>
      </w:r>
      <w:proofErr w:type="gramStart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Это вызвано тем, что деньги стали единственной ценностью массового сознания;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низкий морально-этическ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>ий уровень российского чиновни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ка, ориентация которого на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>правлена на удовлетворение соб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ственных интересов;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безответственность и бесконтрольность должностных лиц;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незаинтересованность ряда политических руководителей в борьбе с коррупцией, так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как с коррумпированными чинов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никами проще работать (без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претензий, собственного досто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инства, моральных принципов и т.д.);</w:t>
      </w:r>
      <w:proofErr w:type="gramEnd"/>
    </w:p>
    <w:p w:rsidR="00AA01E5" w:rsidRDefault="008C7315" w:rsidP="00026F2D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</w:rPr>
        <w:t xml:space="preserve">- </w:t>
      </w:r>
      <w:r w:rsidR="00AA01E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неразвитость демократически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>х институтов, отсутствие дейст</w:t>
      </w:r>
      <w:r w:rsidR="00AA01E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венных форм социального 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>контроля, низкая правовая и по</w:t>
      </w:r>
      <w:r w:rsidR="00AA01E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литическая культура чиновников и населения, произвол со стороны властных, особенно правоохранительных, структур;</w:t>
      </w:r>
      <w:r w:rsidR="00AA01E5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AA01E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монополизм и олигархия в экономике и на потребительском рынке;</w:t>
      </w:r>
      <w:r w:rsidR="00AA01E5" w:rsidRPr="00B75ADA">
        <w:rPr>
          <w:rFonts w:ascii="Arial" w:hAnsi="Arial" w:cs="Arial"/>
          <w:color w:val="000080"/>
          <w:sz w:val="24"/>
          <w:szCs w:val="24"/>
        </w:rPr>
        <w:br/>
      </w:r>
      <w:r w:rsidR="00AA01E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низкое качество законодательных актов, ориентированных не на правовые, а на распорядительно-фискальные методы регулирования всех сфер жизни и деятельности;</w:t>
      </w:r>
      <w:r w:rsidR="00AA01E5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AA01E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излишний аппарат публичной власти, особенно местного самоуправления, который</w:t>
      </w:r>
      <w:r w:rsidR="007A201F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более бесконтролен для общест</w:t>
      </w:r>
      <w:r w:rsidR="00AA01E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венности и СМИ.</w:t>
      </w:r>
    </w:p>
    <w:p w:rsidR="007A201F" w:rsidRPr="007A201F" w:rsidRDefault="007A201F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Наиболее подверженными коррупции являются следующие сферы государственной службы: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лицензирование и регист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рация предпринимательской (бан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ковской) деятельности;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выдача разрешений на размещение и проведение банковских операций с бюджетными 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средствами федерального, регио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нального и местного уровней;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получение кредитов в него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сударственных банках и государ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ственных целевых кредитов;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проведение конкурсов на получение государственных </w:t>
      </w:r>
      <w:proofErr w:type="spellStart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зак</w:t>
      </w:r>
      <w:proofErr w:type="gramStart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а</w:t>
      </w:r>
      <w:proofErr w:type="spellEnd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-</w:t>
      </w:r>
      <w:proofErr w:type="gramEnd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зов, участие в программах, научных исследованиях;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получение экспортных квот;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таможенное оформление импортных товаров;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строительство, а также ремонт за счет бюджетных средств;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назначение на должности;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возбуждение и прекращение уголовных дел, направление на дополнительное расследование;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proofErr w:type="gramStart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контроль за</w:t>
      </w:r>
      <w:proofErr w:type="gramEnd"/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безопасностью дорожного движения;</w:t>
      </w:r>
    </w:p>
    <w:p w:rsidR="00CE56D5" w:rsidRDefault="008C7315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7A201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работа паспортных столо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в, миграционных служб, разреши</w:t>
      </w:r>
      <w:r w:rsidR="007A201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тельных систем;</w:t>
      </w:r>
      <w:r w:rsidR="007A201F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7A201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поступление в вузы, престижные общеобразовательные школы;</w:t>
      </w:r>
      <w:r w:rsidR="007A201F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7A201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формирование избирательных списков и другие.</w:t>
      </w:r>
    </w:p>
    <w:p w:rsidR="00CE56D5" w:rsidRDefault="00CE56D5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>Формы проявления коррупции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. В системе государственной службы сюда относят различные виды нарушений конституционных, административных, уголовных и иных норм права лицами, осуществляющими функции государственного управления во всех сферах деятельности. Среди данных нарушений можно выделить: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многие виды прямого или скрытого совмещения должностей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на государственной граждан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ской службе и в негосударствен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ных коммерческих организациях;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оказание государственны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ми служащими прямых или косвен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ных услуг негосударственным коммерческим организациям за прямое или завуалированное вознагр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аждение, представле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ние тех или иных льгот, выгод и преференций, в которых эти организации заинтересованы. Сюда можно отне</w:t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>сти раз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личные виды прикрытия бизнеса (рынков, отдельных фирм, конкретных предпринимателей и др.);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использование государственными служащими личного либо ведомственного влияния и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неформальных связей для оказа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ния услуг негосударственным коммерческим организациям за вознаграждение. В этом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плане характерным является ис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пользование для выяс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нения отношений между коммерче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скими организациями силовых структур (милиции);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передача информации о п</w:t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>ринятых, но еще не опубликован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ных решениях государстве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нных органов по вопросам, пред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ставляющим интерес для коммерческих структур, например сроках проверки рынков дл</w:t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>я выявления продукции, завезен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ной контрабандным путем;</w:t>
      </w:r>
      <w:r w:rsidRPr="00B75ADA">
        <w:rPr>
          <w:rFonts w:ascii="Arial" w:hAnsi="Arial" w:cs="Arial"/>
          <w:color w:val="000080"/>
          <w:sz w:val="24"/>
          <w:szCs w:val="24"/>
        </w:rPr>
        <w:br/>
      </w:r>
      <w:r w:rsidR="008C7315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учреждение коммерческих структур с использованием имущества государственных предприятий, на которых работает должностное лицо, использование должностного положения в процессе приватизации государственной и муниципальной собственности (приобрете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ния этих объектов в свою собст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венность, а в случа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е акционирования получения кон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трольного пакета акций);</w:t>
      </w:r>
    </w:p>
    <w:p w:rsidR="00CE56D5" w:rsidRDefault="008C7315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неправомерная (из коры</w:t>
      </w:r>
      <w:r w:rsidR="00CE56D5">
        <w:rPr>
          <w:rFonts w:ascii="Arial" w:hAnsi="Arial" w:cs="Arial"/>
          <w:color w:val="000080"/>
          <w:sz w:val="24"/>
          <w:szCs w:val="24"/>
          <w:shd w:val="clear" w:color="auto" w:fill="FFFFFF"/>
        </w:rPr>
        <w:t>стных побуждений) передача ком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мерческим организациям финансов и кредитов, предназначенных на государственные нужды;</w:t>
      </w:r>
      <w:r w:rsidR="00CE56D5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лоббирование прохождения, принятия контрактов, пр</w:t>
      </w:r>
      <w:proofErr w:type="gramStart"/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о-</w:t>
      </w:r>
      <w:proofErr w:type="gramEnd"/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грамм, других документо</w:t>
      </w:r>
      <w:r w:rsidR="00CE56D5">
        <w:rPr>
          <w:rFonts w:ascii="Arial" w:hAnsi="Arial" w:cs="Arial"/>
          <w:color w:val="000080"/>
          <w:sz w:val="24"/>
          <w:szCs w:val="24"/>
          <w:shd w:val="clear" w:color="auto" w:fill="FFFFFF"/>
        </w:rPr>
        <w:t>в, позволяющих получить преиму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щества определенным лицам. Особенно это проявляется при проведении конкурсов;</w:t>
      </w:r>
      <w:r w:rsidR="00CE56D5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протекционизм малоспособных работников;</w:t>
      </w:r>
      <w:r w:rsidR="00CE56D5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установление платы за усл</w:t>
      </w:r>
      <w:r w:rsidR="00CE56D5">
        <w:rPr>
          <w:rFonts w:ascii="Arial" w:hAnsi="Arial" w:cs="Arial"/>
          <w:color w:val="000080"/>
          <w:sz w:val="24"/>
          <w:szCs w:val="24"/>
          <w:shd w:val="clear" w:color="auto" w:fill="FFFFFF"/>
        </w:rPr>
        <w:t>уги, предоставление которых вхо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дит в круг служебных обязанностей чиновника;</w:t>
      </w:r>
      <w:r w:rsidR="00CE56D5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подтасовка результатов к</w:t>
      </w:r>
      <w:r w:rsidR="00CE56D5">
        <w:rPr>
          <w:rFonts w:ascii="Arial" w:hAnsi="Arial" w:cs="Arial"/>
          <w:color w:val="000080"/>
          <w:sz w:val="24"/>
          <w:szCs w:val="24"/>
          <w:shd w:val="clear" w:color="auto" w:fill="FFFFFF"/>
        </w:rPr>
        <w:t>онкурса и размещение государст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венных заказов на определенной, «своей» фирме.</w:t>
      </w:r>
    </w:p>
    <w:p w:rsidR="00CE56D5" w:rsidRDefault="00CE56D5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Коррупция появляется там, где есть публичная власть, есть чиновник, который распоряжается государственными ресурсами и разрешительным правом для работы юридических и физических лиц. Коррупция возникает и процветает только во властных структурах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 Поэтому, на наш взгляд, нельзя называть коррупционерами врачей, учителей и т.д. они не чиновники и поэтом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у не могут 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>продать долю публич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ной власти. Они могут продать т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олько свои услуги, свое профес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сиональное мастерство. Вне власти это явление на бытовом уровне называется не коррупцией, а взяткой.</w:t>
      </w:r>
    </w:p>
    <w:p w:rsidR="00CE56D5" w:rsidRDefault="00CE56D5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Опасным явлением является криминализация государственного аппарата, квалифицируемая как кор</w:t>
      </w:r>
      <w:r w:rsidR="008C7315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рупция, которая, по сути, пред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ставляет собой использование в личных либо </w:t>
      </w:r>
      <w:proofErr w:type="spellStart"/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узкокорпоративных</w:t>
      </w:r>
      <w:proofErr w:type="spellEnd"/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интересах официальных служебны</w:t>
      </w:r>
      <w:r w:rsidR="008C7315"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х полномочий, авторитета и воз</w:t>
      </w:r>
      <w:r w:rsidRPr="008C7315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можностей</w:t>
      </w:r>
      <w:r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 Опасность коррупции в изъятии общественных средств из распределения, и ее масштабы постоянно растут</w:t>
      </w: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</w:p>
    <w:p w:rsidR="00DE6520" w:rsidRDefault="00DE6520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     </w:t>
      </w:r>
    </w:p>
    <w:p w:rsidR="00DE6520" w:rsidRDefault="00DE6520" w:rsidP="007A201F">
      <w:pPr>
        <w:rPr>
          <w:rFonts w:ascii="Arial" w:hAnsi="Arial" w:cs="Arial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       </w:t>
      </w:r>
      <w:r w:rsidR="00CE56D5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3. Правые основы и меры противодействия коррупции в системе</w:t>
      </w:r>
      <w:r w:rsidR="00CE56D5" w:rsidRPr="00B75ADA">
        <w:rPr>
          <w:rFonts w:ascii="Arial" w:hAnsi="Arial" w:cs="Arial"/>
          <w:color w:val="000080"/>
          <w:sz w:val="24"/>
          <w:szCs w:val="24"/>
        </w:rPr>
        <w:br/>
      </w:r>
      <w:r>
        <w:rPr>
          <w:rFonts w:ascii="Arial" w:hAnsi="Arial" w:cs="Arial"/>
          <w:color w:val="000080"/>
          <w:sz w:val="24"/>
          <w:szCs w:val="24"/>
        </w:rPr>
        <w:t xml:space="preserve">                                    государственной службы.</w:t>
      </w:r>
    </w:p>
    <w:p w:rsidR="00DE6520" w:rsidRPr="00DA2AFB" w:rsidRDefault="002021DE" w:rsidP="007A201F">
      <w:pPr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</w:t>
      </w:r>
      <w:r w:rsidR="00A44A01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Для предупреждения коррупции в системе государственной службы необходимо принимать не только организационные, но и законодательные меры. </w:t>
      </w:r>
      <w:r w:rsidR="00A44A01"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Законодательство  Казахстана определенное время существенно не менялось и поэтому не учитывало появления новых форм проявления коррупции.</w:t>
      </w:r>
      <w:r w:rsidR="00A44A01" w:rsidRPr="00DA2AFB">
        <w:rPr>
          <w:rFonts w:ascii="Arial" w:hAnsi="Arial" w:cs="Arial"/>
          <w:color w:val="000080"/>
          <w:sz w:val="24"/>
          <w:szCs w:val="24"/>
          <w:highlight w:val="yellow"/>
        </w:rPr>
        <w:br/>
      </w:r>
      <w:r w:rsidR="00A44A01"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В настоящее время правовую основу противодействия коррупции составляют: Конституция РК, государственные  конституционные законы, общепризнанные принципы и нормы международного права и международные договоры</w:t>
      </w:r>
      <w:r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.</w:t>
      </w:r>
    </w:p>
    <w:p w:rsidR="002021DE" w:rsidRDefault="002021DE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            В настоящее время мы можем назвать следующие  государственные законы РК. В частности: О коррупции, О противодействии коррупции,  О борьбе с коррупцией,  Программу  противодействия коррупции на 2015 – 2025 г. г. Отраслевые программы по борьбе с коррупцией, в частности  Стратегия борьбы с коррупцией в органах налоговой  службы РК. Борьба с коррупцией  ведется посредством и таких документов как </w:t>
      </w:r>
      <w:r w:rsidR="00514976"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Кодекс чести работников прокуратуры и т. д.</w:t>
      </w:r>
    </w:p>
    <w:p w:rsidR="00C72EEE" w:rsidRDefault="002021DE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</w:t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</w:t>
      </w:r>
    </w:p>
    <w:p w:rsidR="00DE6520" w:rsidRDefault="00C72EEE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     </w:t>
      </w:r>
      <w:r w:rsidR="00DE6520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4. Организационные меры противодействия коррупции на </w:t>
      </w:r>
      <w:r w:rsidR="00DE6520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  <w:proofErr w:type="spellStart"/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>гос</w:t>
      </w:r>
      <w:proofErr w:type="spellEnd"/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>. службе.</w:t>
      </w:r>
      <w:r w:rsidR="00DE6520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    </w:t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</w:t>
      </w:r>
    </w:p>
    <w:p w:rsidR="00F92C7F" w:rsidRPr="00B75ADA" w:rsidRDefault="00DE6520" w:rsidP="00F92C7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Для эффективного противодействия коррупции необходима тщательно выверенная </w:t>
      </w:r>
      <w:proofErr w:type="spellStart"/>
      <w:r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антикор</w:t>
      </w:r>
      <w:r w:rsidR="0069184C"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рупционная</w:t>
      </w:r>
      <w:proofErr w:type="spellEnd"/>
      <w:r w:rsidR="0069184C"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государственная про</w:t>
      </w:r>
      <w:r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грамма.</w:t>
      </w:r>
      <w:r w:rsidR="00F92C7F"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Основные усилия </w:t>
      </w:r>
      <w:proofErr w:type="spellStart"/>
      <w:r w:rsidR="00F92C7F"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антикоррупционной</w:t>
      </w:r>
      <w:proofErr w:type="spellEnd"/>
      <w:r w:rsidR="00F92C7F" w:rsidRPr="00DA2AFB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государственной программы должны быть направлены на налаживание работы государственного механизма</w:t>
      </w:r>
      <w:r w:rsidR="00F92C7F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. </w:t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>К</w:t>
      </w:r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оррупцию нельзя ограничить только правовыми методами, необходимо использовать</w:t>
      </w:r>
      <w:r w:rsidR="00A44A01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организационные, кадровые, об</w:t>
      </w:r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щественные меры воздействия;</w:t>
      </w:r>
      <w:r w:rsidR="0069184C" w:rsidRPr="00B75ADA">
        <w:rPr>
          <w:rFonts w:ascii="Arial" w:hAnsi="Arial" w:cs="Arial"/>
          <w:color w:val="000080"/>
          <w:sz w:val="24"/>
          <w:szCs w:val="24"/>
        </w:rPr>
        <w:br/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proofErr w:type="spellStart"/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антикоррупционная</w:t>
      </w:r>
      <w:proofErr w:type="spellEnd"/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программа достигнет успеха при активном участии и политической воле высшего руководства страны;</w:t>
      </w:r>
      <w:r w:rsidR="00A44A01">
        <w:rPr>
          <w:rFonts w:ascii="Arial" w:hAnsi="Arial" w:cs="Arial"/>
          <w:color w:val="000080"/>
          <w:sz w:val="24"/>
          <w:szCs w:val="24"/>
        </w:rPr>
        <w:t xml:space="preserve"> </w:t>
      </w:r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затраты на реализацию </w:t>
      </w:r>
      <w:proofErr w:type="spellStart"/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антикоррупционной</w:t>
      </w:r>
      <w:proofErr w:type="spellEnd"/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программы, по мнению специалистов, меньше, чем потери государства от коррупционных действий. Так, по данным Комитета по безопасности Государственной Думы, ежегодно на подкуп</w:t>
      </w:r>
      <w:r w:rsidR="0069184C" w:rsidRPr="00B75ADA">
        <w:rPr>
          <w:rFonts w:ascii="Arial" w:hAnsi="Arial" w:cs="Arial"/>
          <w:color w:val="000080"/>
          <w:sz w:val="24"/>
          <w:szCs w:val="24"/>
        </w:rPr>
        <w:br/>
      </w:r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чиновничьего аппарата т</w:t>
      </w:r>
      <w:r w:rsidR="00A44A01">
        <w:rPr>
          <w:rFonts w:ascii="Arial" w:hAnsi="Arial" w:cs="Arial"/>
          <w:color w:val="000080"/>
          <w:sz w:val="24"/>
          <w:szCs w:val="24"/>
          <w:shd w:val="clear" w:color="auto" w:fill="FFFFFF"/>
        </w:rPr>
        <w:t>ратится 37 млрд. долл. Проведен</w:t>
      </w:r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ные ООН исследования о степени развития коррупции в 160 странах мира показали, что</w:t>
      </w:r>
      <w:r w:rsidR="0069184C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Казахстан в 2019 </w:t>
      </w:r>
      <w:r w:rsidR="0069184C"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>г.</w:t>
      </w:r>
      <w:r w:rsidR="00A44A01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занял 114 место.</w:t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РФ сместилась с 126 на 144 место.</w:t>
      </w:r>
      <w:r w:rsidR="0069184C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  <w:r w:rsidR="0069184C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  <w:r w:rsidR="00F92C7F">
        <w:rPr>
          <w:rFonts w:ascii="Arial" w:hAnsi="Arial" w:cs="Arial"/>
          <w:color w:val="000080"/>
          <w:sz w:val="24"/>
          <w:szCs w:val="24"/>
          <w:shd w:val="clear" w:color="auto" w:fill="FFFFFF"/>
        </w:rPr>
        <w:t>Происшедшие из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менения в обществе изменили жизненные ценности, установки, стереотипы поведения, в том числе чиновников. Оценка</w:t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деятельности чиновников должна основываться на принципах, обеспечивающих эти интересы</w:t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  <w:r w:rsidR="00CE56D5" w:rsidRPr="00B75ADA">
        <w:rPr>
          <w:rFonts w:ascii="Arial" w:hAnsi="Arial" w:cs="Arial"/>
          <w:color w:val="000080"/>
          <w:sz w:val="24"/>
          <w:szCs w:val="24"/>
        </w:rPr>
        <w:br/>
      </w:r>
      <w:proofErr w:type="spellStart"/>
      <w:proofErr w:type="gramStart"/>
      <w:r w:rsidR="00F92C7F" w:rsidRPr="00C72EEE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Антикоррупционная</w:t>
      </w:r>
      <w:proofErr w:type="spellEnd"/>
      <w:r w:rsidR="00F92C7F" w:rsidRPr="00C72EEE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 xml:space="preserve"> политика государства должна быть направлена на решение следующих задач: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организация борьбы с коррупцией на всех уровнях власти;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сужение поля условий и обстоятельств, благоприятствующих осуществлению коррупции;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увеличение вероятности</w:t>
      </w:r>
      <w:r w:rsidR="00F92C7F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выявления коррупционных дейст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вий и наказания за причиненный в результате этого вред;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- 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оказание влияния на мотивы коррупционных проявлений;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создание атмосферы общественного неприятия коррупции во всех ее появлениях.</w:t>
      </w:r>
      <w:proofErr w:type="gramEnd"/>
      <w:r w:rsidR="007A201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C72EEE">
        <w:rPr>
          <w:rFonts w:ascii="Arial" w:hAnsi="Arial" w:cs="Arial"/>
          <w:color w:val="000080"/>
          <w:sz w:val="24"/>
          <w:szCs w:val="24"/>
          <w:highlight w:val="yellow"/>
          <w:shd w:val="clear" w:color="auto" w:fill="FFFFFF"/>
        </w:rPr>
        <w:t>В борьбе с коррупцией  необходимо осуществлять следующие меры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1. За совершенные коррупционные действия должны привлекат</w:t>
      </w:r>
      <w:proofErr w:type="gramStart"/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ь-</w:t>
      </w:r>
      <w:proofErr w:type="gramEnd"/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</w:t>
      </w:r>
      <w:proofErr w:type="spellStart"/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ся</w:t>
      </w:r>
      <w:proofErr w:type="spellEnd"/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не только государственные служащие, находящиеся на низкой иерархии служебного положения,</w:t>
      </w:r>
      <w:r w:rsidR="00320A2E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но и высокопоставленные чинов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ники, скомпрометировавшие себя коррупционными действиями.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2. В целях активного воздействия на экономический аспект коррупционной деятельности следует вне</w:t>
      </w:r>
      <w:r w:rsidR="00F92C7F">
        <w:rPr>
          <w:rFonts w:ascii="Arial" w:hAnsi="Arial" w:cs="Arial"/>
          <w:color w:val="000080"/>
          <w:sz w:val="24"/>
          <w:szCs w:val="24"/>
          <w:shd w:val="clear" w:color="auto" w:fill="FFFFFF"/>
        </w:rPr>
        <w:t>дрять открытость приня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тия экономически значимых реш</w:t>
      </w:r>
      <w:r w:rsidR="00FF0D84">
        <w:rPr>
          <w:rFonts w:ascii="Arial" w:hAnsi="Arial" w:cs="Arial"/>
          <w:color w:val="000080"/>
          <w:sz w:val="24"/>
          <w:szCs w:val="24"/>
          <w:shd w:val="clear" w:color="auto" w:fill="FFFFFF"/>
        </w:rPr>
        <w:t>ений государственными должност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ными лицами.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3. Пересмотреть вопрос участия государственных служащих в акционерных обществах с долей государственного капитала. По действующему законодательству государств</w:t>
      </w:r>
      <w:r w:rsidR="00FF0D84">
        <w:rPr>
          <w:rFonts w:ascii="Arial" w:hAnsi="Arial" w:cs="Arial"/>
          <w:color w:val="000080"/>
          <w:sz w:val="24"/>
          <w:szCs w:val="24"/>
          <w:shd w:val="clear" w:color="auto" w:fill="FFFFFF"/>
        </w:rPr>
        <w:t>енным служащим за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прещено заниматься другой оплач</w:t>
      </w:r>
      <w:r w:rsidR="00FF0D84">
        <w:rPr>
          <w:rFonts w:ascii="Arial" w:hAnsi="Arial" w:cs="Arial"/>
          <w:color w:val="000080"/>
          <w:sz w:val="24"/>
          <w:szCs w:val="24"/>
          <w:shd w:val="clear" w:color="auto" w:fill="FFFFFF"/>
        </w:rPr>
        <w:t>иваемой, в том числе предприни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мательской, деятельностью, участ</w:t>
      </w:r>
      <w:r w:rsidR="00FF0D84">
        <w:rPr>
          <w:rFonts w:ascii="Arial" w:hAnsi="Arial" w:cs="Arial"/>
          <w:color w:val="000080"/>
          <w:sz w:val="24"/>
          <w:szCs w:val="24"/>
          <w:shd w:val="clear" w:color="auto" w:fill="FFFFFF"/>
        </w:rPr>
        <w:t>вовать в управлении акционерными обществами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.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4. Осуществлять контроль перехода государственных служащих на должности руководителей коммерческих предприятий после увольнения их с государственно</w:t>
      </w:r>
      <w:r w:rsidR="00FF0D84">
        <w:rPr>
          <w:rFonts w:ascii="Arial" w:hAnsi="Arial" w:cs="Arial"/>
          <w:color w:val="000080"/>
          <w:sz w:val="24"/>
          <w:szCs w:val="24"/>
          <w:shd w:val="clear" w:color="auto" w:fill="FFFFFF"/>
        </w:rPr>
        <w:t>й службы. Во многих странах об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щепринято, что после увольнения со службы необходимо получить разрешение правительства, прежде чем принять приглашение на работу в частном секторе или начать заниматься коммерческой деятельностью, имеющей отношение к его прежней деятельности. 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5. Закрепить как коррупц</w:t>
      </w:r>
      <w:r w:rsidR="00FF0D84">
        <w:rPr>
          <w:rFonts w:ascii="Arial" w:hAnsi="Arial" w:cs="Arial"/>
          <w:color w:val="000080"/>
          <w:sz w:val="24"/>
          <w:szCs w:val="24"/>
          <w:shd w:val="clear" w:color="auto" w:fill="FFFFFF"/>
        </w:rPr>
        <w:t>ионные в уголовном законодатель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стве реально действующие фо</w:t>
      </w:r>
      <w:r w:rsidR="00FF0D84">
        <w:rPr>
          <w:rFonts w:ascii="Arial" w:hAnsi="Arial" w:cs="Arial"/>
          <w:color w:val="000080"/>
          <w:sz w:val="24"/>
          <w:szCs w:val="24"/>
          <w:shd w:val="clear" w:color="auto" w:fill="FFFFFF"/>
        </w:rPr>
        <w:t>рмы лоббизма, фаворитизма, про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текционизма, спонсирования в политических целях, в том числе проведение выборов, инвестирование коммерческих структур за счет бюджетных средств, перевод государственного имущества в акционерные общества, обучение детей чиновников за границей за счет спонсоров и другие закрытые коррупционные технологии.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>6. Законодательное решение во</w:t>
      </w:r>
      <w:r w:rsidR="00FF0D84">
        <w:rPr>
          <w:rFonts w:ascii="Arial" w:hAnsi="Arial" w:cs="Arial"/>
          <w:color w:val="000080"/>
          <w:sz w:val="24"/>
          <w:szCs w:val="24"/>
          <w:shd w:val="clear" w:color="auto" w:fill="FFFFFF"/>
        </w:rPr>
        <w:t>проса о предоставлении государ</w:t>
      </w:r>
      <w:r w:rsidR="00F92C7F" w:rsidRPr="00B75ADA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ственными должностными лицами всех ветвей власти сведений об имущественном положении членов их семей. Это положение нашло отражение в Международном кодексе поведения государственных должностных лиц. </w:t>
      </w:r>
      <w:r w:rsidR="00F92C7F" w:rsidRPr="00B75ADA">
        <w:rPr>
          <w:rFonts w:ascii="Arial" w:hAnsi="Arial" w:cs="Arial"/>
          <w:color w:val="000080"/>
          <w:sz w:val="24"/>
          <w:szCs w:val="24"/>
        </w:rPr>
        <w:br/>
      </w:r>
    </w:p>
    <w:p w:rsidR="00F92C7F" w:rsidRPr="00B75ADA" w:rsidRDefault="00F92C7F" w:rsidP="00F92C7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</w:p>
    <w:p w:rsidR="00F92C7F" w:rsidRPr="00B75ADA" w:rsidRDefault="00D57F5B" w:rsidP="00F92C7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80"/>
          <w:sz w:val="24"/>
          <w:szCs w:val="24"/>
          <w:shd w:val="clear" w:color="auto" w:fill="FFFFFF"/>
        </w:rPr>
        <w:lastRenderedPageBreak/>
        <w:t xml:space="preserve">                                      </w:t>
      </w:r>
      <w:r w:rsidR="00DA2AFB">
        <w:rPr>
          <w:rFonts w:ascii="Arial" w:hAnsi="Arial" w:cs="Arial"/>
          <w:color w:val="000080"/>
          <w:sz w:val="24"/>
          <w:szCs w:val="24"/>
          <w:shd w:val="clear" w:color="auto" w:fill="FFFFFF"/>
        </w:rPr>
        <w:t xml:space="preserve">                               </w:t>
      </w:r>
    </w:p>
    <w:p w:rsidR="00F92C7F" w:rsidRPr="00B75ADA" w:rsidRDefault="00F92C7F" w:rsidP="00F92C7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</w:p>
    <w:p w:rsidR="00F92C7F" w:rsidRPr="00B75ADA" w:rsidRDefault="00F92C7F" w:rsidP="00F92C7F">
      <w:pPr>
        <w:rPr>
          <w:rFonts w:ascii="Arial" w:hAnsi="Arial" w:cs="Arial"/>
          <w:sz w:val="24"/>
          <w:szCs w:val="24"/>
        </w:rPr>
      </w:pPr>
    </w:p>
    <w:p w:rsidR="007A201F" w:rsidRPr="00F05524" w:rsidRDefault="007A201F" w:rsidP="007A201F">
      <w:pPr>
        <w:rPr>
          <w:rFonts w:ascii="Arial" w:hAnsi="Arial" w:cs="Arial"/>
          <w:color w:val="000080"/>
          <w:sz w:val="24"/>
          <w:szCs w:val="24"/>
          <w:shd w:val="clear" w:color="auto" w:fill="FFFFFF"/>
        </w:rPr>
      </w:pPr>
    </w:p>
    <w:sectPr w:rsidR="007A201F" w:rsidRPr="00F05524" w:rsidSect="00E9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03C6"/>
    <w:rsid w:val="00026F2D"/>
    <w:rsid w:val="00034074"/>
    <w:rsid w:val="00061264"/>
    <w:rsid w:val="000A4AEF"/>
    <w:rsid w:val="002021DE"/>
    <w:rsid w:val="00320A2E"/>
    <w:rsid w:val="003F29B9"/>
    <w:rsid w:val="00505BB9"/>
    <w:rsid w:val="00514976"/>
    <w:rsid w:val="0069184C"/>
    <w:rsid w:val="007403C6"/>
    <w:rsid w:val="007A201F"/>
    <w:rsid w:val="007C0169"/>
    <w:rsid w:val="007D1CAC"/>
    <w:rsid w:val="008C7315"/>
    <w:rsid w:val="009227B0"/>
    <w:rsid w:val="00951978"/>
    <w:rsid w:val="00982C2D"/>
    <w:rsid w:val="009861A2"/>
    <w:rsid w:val="00995834"/>
    <w:rsid w:val="00A406B8"/>
    <w:rsid w:val="00A44A01"/>
    <w:rsid w:val="00AA01E5"/>
    <w:rsid w:val="00C72EEE"/>
    <w:rsid w:val="00CD31AE"/>
    <w:rsid w:val="00CE56D5"/>
    <w:rsid w:val="00D57F5B"/>
    <w:rsid w:val="00DA2AFB"/>
    <w:rsid w:val="00DA708B"/>
    <w:rsid w:val="00DE6520"/>
    <w:rsid w:val="00E57AC4"/>
    <w:rsid w:val="00E97A3C"/>
    <w:rsid w:val="00F05524"/>
    <w:rsid w:val="00F92C7F"/>
    <w:rsid w:val="00FB5456"/>
    <w:rsid w:val="00FF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iDea</cp:lastModifiedBy>
  <cp:revision>1</cp:revision>
  <dcterms:created xsi:type="dcterms:W3CDTF">2020-03-27T03:20:00Z</dcterms:created>
  <dcterms:modified xsi:type="dcterms:W3CDTF">2020-04-01T10:21:00Z</dcterms:modified>
</cp:coreProperties>
</file>